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12171C"/>
          <w:sz w:val="40"/>
          <w:szCs w:val="40"/>
        </w:rPr>
        <w:t xml:space="preserve">Bewirtungsbeleg</w:t>
      </w:r>
    </w:p>
    <w:p>
      <w:pPr>
        <w:spacing w:after="360" w:before="0"/>
      </w:pPr>
      <w:r>
        <w:rPr>
          <w:rFonts w:ascii="Arial" w:cs="Arial" w:eastAsia="Arial" w:hAnsi="Arial"/>
          <w:color w:val="66707D"/>
          <w:sz w:val="20"/>
          <w:szCs w:val="20"/>
        </w:rPr>
        <w:t xml:space="preserve">Angaben nach § 4 Abs. 5 Nr. 2 EStG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Tag der Bewirtung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Ort der Bewirtung</w:t>
            </w:r>
          </w:p>
          <w:p>
            <w:r>
              <w:rPr>
                <w:rFonts w:ascii="Arial" w:cs="Arial" w:eastAsia="Arial" w:hAnsi="Arial"/>
                <w:color w:val="66707D"/>
                <w:sz w:val="15"/>
                <w:szCs w:val="15"/>
              </w:rPr>
              <w:t xml:space="preserve">Name und Anschrift des Lokals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Bewirtende Person</w:t>
            </w:r>
          </w:p>
          <w:p>
            <w:r>
              <w:rPr>
                <w:rFonts w:ascii="Arial" w:cs="Arial" w:eastAsia="Arial" w:hAnsi="Arial"/>
                <w:color w:val="66707D"/>
                <w:sz w:val="15"/>
                <w:szCs w:val="15"/>
              </w:rPr>
              <w:t xml:space="preserve">Name, Unternehmen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Bewirtete Personen</w:t>
            </w:r>
          </w:p>
          <w:p>
            <w:r>
              <w:rPr>
                <w:rFonts w:ascii="Arial" w:cs="Arial" w:eastAsia="Arial" w:hAnsi="Arial"/>
                <w:color w:val="66707D"/>
                <w:sz w:val="15"/>
                <w:szCs w:val="15"/>
              </w:rPr>
              <w:t xml:space="preserve">alle Teilnehmer mit Name, Unternehmen, Funktion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Anlass der Bewirtung</w:t>
            </w:r>
          </w:p>
          <w:p>
            <w:r>
              <w:rPr>
                <w:rFonts w:ascii="Arial" w:cs="Arial" w:eastAsia="Arial" w:hAnsi="Arial"/>
                <w:color w:val="66707D"/>
                <w:sz w:val="15"/>
                <w:szCs w:val="15"/>
              </w:rPr>
              <w:t xml:space="preserve">der konkrete geschäftliche Vorgang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Höhe der Aufwendungen</w:t>
            </w:r>
          </w:p>
          <w:p>
            <w:r>
              <w:rPr>
                <w:rFonts w:ascii="Arial" w:cs="Arial" w:eastAsia="Arial" w:hAnsi="Arial"/>
                <w:color w:val="66707D"/>
                <w:sz w:val="15"/>
                <w:szCs w:val="15"/>
              </w:rPr>
              <w:t xml:space="preserve">Rechnung, Trinkgeld, gesamt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2171C"/>
                <w:sz w:val="20"/>
                <w:szCs w:val="20"/>
              </w:rPr>
              <w:t xml:space="preserve">Rechnungsbetrag: ____________ €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12171C"/>
                <w:sz w:val="20"/>
                <w:szCs w:val="20"/>
              </w:rPr>
              <w:t xml:space="preserve">Trinkgeld: ____________ €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12171C"/>
                <w:sz w:val="20"/>
                <w:szCs w:val="20"/>
              </w:rPr>
              <w:t xml:space="preserve">Gesamt: ____________ €</w:t>
            </w:r>
          </w:p>
        </w:tc>
      </w:tr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Beleg-Nr. der Rechnung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pct" w:w="32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rFonts w:ascii="Arial" w:cs="Arial" w:eastAsia="Arial" w:hAnsi="Arial"/>
                <w:color w:val="66707D"/>
                <w:sz w:val="19"/>
                <w:szCs w:val="19"/>
              </w:rPr>
              <w:t xml:space="preserve">Rechnung</w:t>
            </w:r>
          </w:p>
        </w:tc>
        <w:tc>
          <w:tcPr>
            <w:tcW w:type="pct" w:w="68%"/>
            <w:tcBorders>
              <w:top w:val="single" w:color="D9DBDF" w:sz="4"/>
              <w:left w:val="single" w:color="D9DBDF" w:sz="4"/>
              <w:bottom w:val="single" w:color="D9DBDF" w:sz="4"/>
              <w:right w:val="single" w:color="D9DBDF" w:sz="4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2171C"/>
                <w:sz w:val="20"/>
                <w:szCs w:val="20"/>
              </w:rPr>
              <w:t xml:space="preserve">☐  Rechnung des Lokals beigefügt (maschinell erstellt, aus der Kasse)</w:t>
            </w:r>
          </w:p>
        </w:tc>
      </w:tr>
    </w:tbl>
    <w:p>
      <w:pPr>
        <w:spacing w:after="600" w:before="0"/>
      </w:pPr>
      <w:r>
        <w:rPr>
          <w:rFonts w:ascii="Arial" w:cs="Arial" w:eastAsia="Arial" w:hAnsi="Arial"/>
          <w:color w:val="12171C"/>
          <w:sz w:val="22"/>
          <w:szCs w:val="22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color w:val="12171C"/>
          <w:sz w:val="22"/>
          <w:szCs w:val="22"/>
        </w:rPr>
        <w:t xml:space="preserve">______________________________________________</w:t>
      </w:r>
    </w:p>
    <w:p>
      <w:pPr>
        <w:spacing w:after="480" w:before="0"/>
      </w:pPr>
      <w:r>
        <w:rPr>
          <w:rFonts w:ascii="Arial" w:cs="Arial" w:eastAsia="Arial" w:hAnsi="Arial"/>
          <w:color w:val="66707D"/>
          <w:sz w:val="18"/>
          <w:szCs w:val="18"/>
        </w:rPr>
        <w:t xml:space="preserve">Ort, Datum, Unterschrift der bewirtenden Person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2171C"/>
          <w:sz w:val="19"/>
          <w:szCs w:val="19"/>
        </w:rPr>
        <w:t xml:space="preserve">So wird der Beleg anerkannt</w:t>
      </w:r>
    </w:p>
    <w:p>
      <w:pPr>
        <w:spacing w:after="40" w:before="0"/>
      </w:pPr>
      <w:r>
        <w:rPr>
          <w:rFonts w:ascii="Arial" w:cs="Arial" w:eastAsia="Arial" w:hAnsi="Arial"/>
          <w:color w:val="66707D"/>
          <w:sz w:val="18"/>
          <w:szCs w:val="18"/>
        </w:rPr>
        <w:t xml:space="preserve">–  Zeitnah ausfüllen und unterschreiben, am besten am Tag der Bewirtung.</w:t>
      </w:r>
    </w:p>
    <w:p>
      <w:pPr>
        <w:spacing w:after="40" w:before="0"/>
      </w:pPr>
      <w:r>
        <w:rPr>
          <w:rFonts w:ascii="Arial" w:cs="Arial" w:eastAsia="Arial" w:hAnsi="Arial"/>
          <w:color w:val="66707D"/>
          <w:sz w:val="18"/>
          <w:szCs w:val="18"/>
        </w:rPr>
        <w:t xml:space="preserve">–  Bei Bewirtung im Lokal die Rechnung beifügen; sie muss maschinell erstellt und aus der Kasse sein.</w:t>
      </w:r>
    </w:p>
    <w:p>
      <w:pPr>
        <w:spacing w:after="40" w:before="0"/>
      </w:pPr>
      <w:r>
        <w:rPr>
          <w:rFonts w:ascii="Arial" w:cs="Arial" w:eastAsia="Arial" w:hAnsi="Arial"/>
          <w:color w:val="66707D"/>
          <w:sz w:val="18"/>
          <w:szCs w:val="18"/>
        </w:rPr>
        <w:t xml:space="preserve">–  Anlass konkret: Vorgang und Unternehmen nennen. „Geschäftsessen“ reicht nicht.</w:t>
      </w:r>
    </w:p>
    <w:p>
      <w:pPr>
        <w:spacing w:after="40" w:before="0"/>
      </w:pPr>
      <w:r>
        <w:rPr>
          <w:rFonts w:ascii="Arial" w:cs="Arial" w:eastAsia="Arial" w:hAnsi="Arial"/>
          <w:color w:val="66707D"/>
          <w:sz w:val="18"/>
          <w:szCs w:val="18"/>
        </w:rPr>
        <w:t xml:space="preserve">–  Alle Teilnehmer mit Namen, auch die bewirtende Person und eigene Mitarbeiter.</w:t>
      </w:r>
    </w:p>
    <w:p>
      <w:pPr>
        <w:spacing w:after="40" w:before="0"/>
      </w:pPr>
      <w:r>
        <w:rPr>
          <w:rFonts w:ascii="Arial" w:cs="Arial" w:eastAsia="Arial" w:hAnsi="Arial"/>
          <w:color w:val="66707D"/>
          <w:sz w:val="18"/>
          <w:szCs w:val="18"/>
        </w:rPr>
        <w:t xml:space="preserve">–  Über 250 Euro: der eigene Name muss als Rechnungsempfänger auf der Rechnung stehen.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6707D"/>
        <w:sz w:val="16"/>
        <w:szCs w:val="16"/>
      </w:rPr>
      <w:t xml:space="preserve">Vorlage von bewirto.com – Bewirtungsbelege als PDF aus der Restaurantrechnung. Keine steuerliche 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2171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Bewirtungsbeleg – Vorlage</dc:title>
  <dc:subject>Angaben nach § 4 Abs. 5 Nr. 2 EStG</dc:subject>
  <dc:creator>Bewirto</dc:creator>
  <cp:lastModifiedBy>Un-named</cp:lastModifiedBy>
  <cp:revision>1</cp:revision>
  <dcterms:created xsi:type="dcterms:W3CDTF">2026-10-10T12:12:57.685Z</dcterms:created>
  <dcterms:modified xsi:type="dcterms:W3CDTF">2026-10-10T12:12:57.686Z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